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B2" w:rsidRDefault="001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Naslov: </w:t>
      </w:r>
      <w:r w:rsidRPr="00172DB2">
        <w:rPr>
          <w:rFonts w:ascii="Times New Roman" w:hAnsi="Times New Roman" w:cs="Times New Roman"/>
          <w:sz w:val="24"/>
          <w:szCs w:val="24"/>
        </w:rPr>
        <w:t xml:space="preserve">Turizam afričkog </w:t>
      </w:r>
      <w:r w:rsidR="003E0434">
        <w:rPr>
          <w:rFonts w:ascii="Times New Roman" w:hAnsi="Times New Roman" w:cs="Times New Roman"/>
          <w:sz w:val="24"/>
          <w:szCs w:val="24"/>
        </w:rPr>
        <w:t>M</w:t>
      </w:r>
      <w:r w:rsidRPr="00172DB2">
        <w:rPr>
          <w:rFonts w:ascii="Times New Roman" w:hAnsi="Times New Roman" w:cs="Times New Roman"/>
          <w:sz w:val="24"/>
          <w:szCs w:val="24"/>
        </w:rPr>
        <w:t>editerana</w:t>
      </w:r>
    </w:p>
    <w:p w:rsidR="00172DB2" w:rsidRDefault="00172DB2">
      <w:pPr>
        <w:rPr>
          <w:rFonts w:ascii="Times New Roman" w:hAnsi="Times New Roman" w:cs="Times New Roman"/>
          <w:sz w:val="24"/>
          <w:szCs w:val="24"/>
        </w:rPr>
      </w:pPr>
    </w:p>
    <w:p w:rsidR="00172DB2" w:rsidRDefault="001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Tiskani izvori:</w:t>
      </w:r>
    </w:p>
    <w:p w:rsidR="00172DB2" w:rsidRDefault="001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7547" w:rsidRPr="00767547">
        <w:rPr>
          <w:rFonts w:ascii="Times New Roman" w:hAnsi="Times New Roman" w:cs="Times New Roman"/>
          <w:sz w:val="24"/>
          <w:szCs w:val="24"/>
        </w:rPr>
        <w:t>Države svijeta 2000. / Karel Natek, Marjeta Natek ; [prijevod sa slovenskoga Vlado Opačić... et al.]. Zagreb : Mozaik knjiga, 2000. * dostupno u školskoj knjižnici</w:t>
      </w:r>
    </w:p>
    <w:p w:rsidR="00172DB2" w:rsidRDefault="0076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415F7">
        <w:rPr>
          <w:rFonts w:ascii="Times New Roman" w:hAnsi="Times New Roman" w:cs="Times New Roman"/>
          <w:sz w:val="24"/>
          <w:szCs w:val="24"/>
        </w:rPr>
        <w:t>Enciklopedijski atlas svijeta : [vodič kroz sve zemlje svijeta : prirodna obilježja, kultura, gospodarstvo, zemljovidi]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15F7">
        <w:rPr>
          <w:rFonts w:ascii="Times New Roman" w:hAnsi="Times New Roman" w:cs="Times New Roman"/>
          <w:sz w:val="24"/>
          <w:szCs w:val="24"/>
        </w:rPr>
        <w:t>Rijeka : Extrade, cop. 2004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15F7">
        <w:rPr>
          <w:rFonts w:ascii="Times New Roman" w:hAnsi="Times New Roman" w:cs="Times New Roman"/>
          <w:sz w:val="24"/>
          <w:szCs w:val="24"/>
        </w:rPr>
        <w:t>Rijeka : Extrade, cop. 2004</w:t>
      </w:r>
      <w:r>
        <w:rPr>
          <w:rFonts w:ascii="Times New Roman" w:hAnsi="Times New Roman" w:cs="Times New Roman"/>
          <w:sz w:val="24"/>
          <w:szCs w:val="24"/>
        </w:rPr>
        <w:t>. * Školska knjižnica</w:t>
      </w:r>
    </w:p>
    <w:p w:rsidR="00172DB2" w:rsidRDefault="00172DB2">
      <w:pPr>
        <w:rPr>
          <w:rFonts w:ascii="Times New Roman" w:hAnsi="Times New Roman" w:cs="Times New Roman"/>
          <w:sz w:val="24"/>
          <w:szCs w:val="24"/>
        </w:rPr>
      </w:pPr>
    </w:p>
    <w:p w:rsidR="00172DB2" w:rsidRDefault="001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  <w:r w:rsidR="003E0434">
        <w:rPr>
          <w:rFonts w:ascii="Times New Roman" w:hAnsi="Times New Roman" w:cs="Times New Roman"/>
          <w:sz w:val="24"/>
          <w:szCs w:val="24"/>
        </w:rPr>
        <w:t>ski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izvori:</w:t>
      </w:r>
    </w:p>
    <w:p w:rsidR="00172DB2" w:rsidRDefault="001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Turizam: turizam Afričkog Mediterana. URL: </w:t>
      </w:r>
      <w:r w:rsidRPr="00172DB2">
        <w:rPr>
          <w:rFonts w:ascii="Times New Roman" w:hAnsi="Times New Roman" w:cs="Times New Roman"/>
          <w:sz w:val="24"/>
          <w:szCs w:val="24"/>
        </w:rPr>
        <w:t>http://bs.scribd.com/doc/24806882/Turisticka-skripta-I#scribd</w:t>
      </w:r>
      <w:r>
        <w:rPr>
          <w:rFonts w:ascii="Times New Roman" w:hAnsi="Times New Roman" w:cs="Times New Roman"/>
          <w:sz w:val="24"/>
          <w:szCs w:val="24"/>
        </w:rPr>
        <w:t xml:space="preserve"> (2016-01-20)</w:t>
      </w:r>
    </w:p>
    <w:p w:rsidR="00172DB2" w:rsidRDefault="001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Biljen, Miljenko. Osnove turističke geografije. URL: </w:t>
      </w:r>
      <w:r w:rsidRPr="00172DB2">
        <w:rPr>
          <w:rFonts w:ascii="Times New Roman" w:hAnsi="Times New Roman" w:cs="Times New Roman"/>
          <w:sz w:val="24"/>
          <w:szCs w:val="24"/>
        </w:rPr>
        <w:t>http://www.mikrorad.hr/izdanja/08osnove%20turisticke%20geograije%20sadrzaj.pdf</w:t>
      </w:r>
      <w:r>
        <w:rPr>
          <w:rFonts w:ascii="Times New Roman" w:hAnsi="Times New Roman" w:cs="Times New Roman"/>
          <w:sz w:val="24"/>
          <w:szCs w:val="24"/>
        </w:rPr>
        <w:t xml:space="preserve"> (2016-01-20)</w:t>
      </w:r>
    </w:p>
    <w:p w:rsidR="00767547" w:rsidRDefault="0076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3.Hrvatska enciklopedija: Maroko. URL:  </w:t>
      </w:r>
      <w:r w:rsidRPr="00767547">
        <w:rPr>
          <w:rFonts w:ascii="Times New Roman" w:hAnsi="Times New Roman" w:cs="Times New Roman"/>
          <w:sz w:val="24"/>
          <w:szCs w:val="24"/>
        </w:rPr>
        <w:t>http://www.enciklopedija.hr/natuknica.aspx?id=39072</w:t>
      </w:r>
      <w:r>
        <w:rPr>
          <w:rFonts w:ascii="Times New Roman" w:hAnsi="Times New Roman" w:cs="Times New Roman"/>
          <w:sz w:val="24"/>
          <w:szCs w:val="24"/>
        </w:rPr>
        <w:t xml:space="preserve"> (2016-01-20)</w:t>
      </w:r>
    </w:p>
    <w:p w:rsidR="00172DB2" w:rsidRDefault="0076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Hrvatska enciklopedija: Alžir. URL: </w:t>
      </w:r>
      <w:r w:rsidRPr="00767547">
        <w:rPr>
          <w:rFonts w:ascii="Times New Roman" w:hAnsi="Times New Roman" w:cs="Times New Roman"/>
          <w:sz w:val="24"/>
          <w:szCs w:val="24"/>
        </w:rPr>
        <w:t>http://www.enciklopedija.hr/Natuknica.aspx?ID=2074</w:t>
      </w:r>
      <w:r>
        <w:rPr>
          <w:rFonts w:ascii="Times New Roman" w:hAnsi="Times New Roman" w:cs="Times New Roman"/>
          <w:sz w:val="24"/>
          <w:szCs w:val="24"/>
        </w:rPr>
        <w:t xml:space="preserve"> (2016-01-20)</w:t>
      </w:r>
    </w:p>
    <w:p w:rsidR="00767547" w:rsidRDefault="0076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Hrvatska enciklopedija: Tunis. URL: </w:t>
      </w:r>
      <w:r w:rsidRPr="00767547">
        <w:rPr>
          <w:rFonts w:ascii="Times New Roman" w:hAnsi="Times New Roman" w:cs="Times New Roman"/>
          <w:sz w:val="24"/>
          <w:szCs w:val="24"/>
        </w:rPr>
        <w:t>http://www.enciklopedija.hr/Natuknica.aspx?ID=62694</w:t>
      </w:r>
      <w:r>
        <w:rPr>
          <w:rFonts w:ascii="Times New Roman" w:hAnsi="Times New Roman" w:cs="Times New Roman"/>
          <w:sz w:val="24"/>
          <w:szCs w:val="24"/>
        </w:rPr>
        <w:t xml:space="preserve"> (2016-01-20)</w:t>
      </w:r>
    </w:p>
    <w:p w:rsidR="00767547" w:rsidRDefault="0076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Hrvatska encikolpedija: Libija. URL: </w:t>
      </w:r>
      <w:r w:rsidRPr="00767547">
        <w:rPr>
          <w:rFonts w:ascii="Times New Roman" w:hAnsi="Times New Roman" w:cs="Times New Roman"/>
          <w:sz w:val="24"/>
          <w:szCs w:val="24"/>
        </w:rPr>
        <w:t>http://www.enciklopedija.hr/Natuknica.aspx?ID=62694</w:t>
      </w:r>
      <w:r>
        <w:rPr>
          <w:rFonts w:ascii="Times New Roman" w:hAnsi="Times New Roman" w:cs="Times New Roman"/>
          <w:sz w:val="24"/>
          <w:szCs w:val="24"/>
        </w:rPr>
        <w:t xml:space="preserve"> (2016-01-20)</w:t>
      </w:r>
    </w:p>
    <w:p w:rsidR="00767547" w:rsidRDefault="0076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Hrvatska enciklopedija: Egipat. URL: </w:t>
      </w:r>
      <w:r w:rsidRPr="00767547">
        <w:rPr>
          <w:rFonts w:ascii="Times New Roman" w:hAnsi="Times New Roman" w:cs="Times New Roman"/>
          <w:sz w:val="24"/>
          <w:szCs w:val="24"/>
        </w:rPr>
        <w:t>http://www.enciklopedija.hr/Natuknica.aspx?ID=17157</w:t>
      </w:r>
      <w:r>
        <w:rPr>
          <w:rFonts w:ascii="Times New Roman" w:hAnsi="Times New Roman" w:cs="Times New Roman"/>
          <w:sz w:val="24"/>
          <w:szCs w:val="24"/>
        </w:rPr>
        <w:t xml:space="preserve"> (2016-01-20)</w:t>
      </w:r>
    </w:p>
    <w:p w:rsidR="00767547" w:rsidRDefault="00767547">
      <w:pPr>
        <w:rPr>
          <w:rFonts w:ascii="Times New Roman" w:hAnsi="Times New Roman" w:cs="Times New Roman"/>
          <w:sz w:val="24"/>
          <w:szCs w:val="24"/>
        </w:rPr>
      </w:pPr>
    </w:p>
    <w:p w:rsidR="00767547" w:rsidRDefault="00767547">
      <w:pPr>
        <w:rPr>
          <w:rFonts w:ascii="Times New Roman" w:hAnsi="Times New Roman" w:cs="Times New Roman"/>
          <w:sz w:val="24"/>
          <w:szCs w:val="24"/>
        </w:rPr>
      </w:pPr>
    </w:p>
    <w:p w:rsidR="00172DB2" w:rsidRPr="00172DB2" w:rsidRDefault="00172DB2">
      <w:pPr>
        <w:rPr>
          <w:rFonts w:ascii="Times New Roman" w:hAnsi="Times New Roman" w:cs="Times New Roman"/>
          <w:sz w:val="24"/>
          <w:szCs w:val="24"/>
        </w:rPr>
      </w:pPr>
    </w:p>
    <w:sectPr w:rsidR="00172DB2" w:rsidRPr="0017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B2"/>
    <w:rsid w:val="00172DB2"/>
    <w:rsid w:val="003E0434"/>
    <w:rsid w:val="00767547"/>
    <w:rsid w:val="008156EA"/>
    <w:rsid w:val="009445FB"/>
    <w:rsid w:val="00D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72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72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2017-11-29T09:11:00Z</dcterms:created>
  <dcterms:modified xsi:type="dcterms:W3CDTF">2017-11-29T09:11:00Z</dcterms:modified>
</cp:coreProperties>
</file>